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08C6" w14:textId="4BFF06B0" w:rsidR="00481932" w:rsidRDefault="00DA7094" w:rsidP="0005682D">
      <w:pPr>
        <w:jc w:val="both"/>
      </w:pPr>
      <w:r>
        <w:t xml:space="preserve">Dersin verileceği dönem içerisinde Öğretim Görevlisinin </w:t>
      </w:r>
      <w:r>
        <w:t xml:space="preserve">Akademik Bilgi Bankası </w:t>
      </w:r>
      <w:hyperlink r:id="rId4" w:history="1">
        <w:r w:rsidRPr="009D5BC0">
          <w:rPr>
            <w:rStyle w:val="Kpr"/>
          </w:rPr>
          <w:t>https://akademik.duzce.edu.tr/</w:t>
        </w:r>
      </w:hyperlink>
      <w:r>
        <w:t xml:space="preserve"> linkinden </w:t>
      </w:r>
      <w:r>
        <w:t>ders kaynak materyalleri</w:t>
      </w:r>
      <w:r>
        <w:t xml:space="preserve"> paylaşılacaktır.</w:t>
      </w:r>
      <w:r w:rsidRPr="00DA7094">
        <w:t xml:space="preserve"> </w:t>
      </w:r>
    </w:p>
    <w:p w14:paraId="2AA02EF5" w14:textId="77777777" w:rsidR="00DA7094" w:rsidRDefault="00DA7094" w:rsidP="0005682D">
      <w:pPr>
        <w:jc w:val="both"/>
      </w:pPr>
    </w:p>
    <w:sectPr w:rsidR="00DA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94"/>
    <w:rsid w:val="0005682D"/>
    <w:rsid w:val="00481932"/>
    <w:rsid w:val="008F32E2"/>
    <w:rsid w:val="00D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4DC"/>
  <w15:chartTrackingRefBased/>
  <w15:docId w15:val="{AAAEE2D2-B93C-4FAA-8412-F1FE462B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709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demik.duzc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Bayram Korkut</dc:creator>
  <cp:keywords/>
  <dc:description/>
  <cp:lastModifiedBy>Sevgi Bayram Korkut</cp:lastModifiedBy>
  <cp:revision>3</cp:revision>
  <dcterms:created xsi:type="dcterms:W3CDTF">2021-06-30T08:59:00Z</dcterms:created>
  <dcterms:modified xsi:type="dcterms:W3CDTF">2021-06-30T09:07:00Z</dcterms:modified>
</cp:coreProperties>
</file>