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904" w:rsidRDefault="00B47A70">
      <w:r>
        <w:rPr>
          <w:rFonts w:ascii="Helvetica" w:hAnsi="Helvetica" w:cs="Helvetica"/>
          <w:color w:val="676A6C"/>
          <w:sz w:val="20"/>
          <w:szCs w:val="20"/>
        </w:rPr>
        <w:t xml:space="preserve">Fizik (Teknolojinin Bilimsel İlkeleri) </w:t>
      </w:r>
      <w:proofErr w:type="spellStart"/>
      <w:r>
        <w:rPr>
          <w:rFonts w:ascii="Helvetica" w:hAnsi="Helvetica" w:cs="Helvetica"/>
          <w:color w:val="676A6C"/>
          <w:sz w:val="20"/>
          <w:szCs w:val="20"/>
        </w:rPr>
        <w:t>Öğr</w:t>
      </w:r>
      <w:proofErr w:type="spellEnd"/>
      <w:r>
        <w:rPr>
          <w:rFonts w:ascii="Helvetica" w:hAnsi="Helvetica" w:cs="Helvetica"/>
          <w:color w:val="676A6C"/>
          <w:sz w:val="20"/>
          <w:szCs w:val="20"/>
        </w:rPr>
        <w:t>. Gör. İsmail Sarı &amp; Prof. Dr. Kenan Büyükta</w:t>
      </w:r>
      <w:r>
        <w:rPr>
          <w:rFonts w:ascii="Helvetica" w:hAnsi="Helvetica" w:cs="Helvetica"/>
          <w:color w:val="676A6C"/>
          <w:sz w:val="20"/>
          <w:szCs w:val="20"/>
        </w:rPr>
        <w:t>ş hocalarımızın kitabı takip edilmektedir.</w:t>
      </w:r>
      <w:bookmarkStart w:id="0" w:name="_GoBack"/>
      <w:bookmarkEnd w:id="0"/>
    </w:p>
    <w:sectPr w:rsidR="00C02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70"/>
    <w:rsid w:val="0001148E"/>
    <w:rsid w:val="00091CDA"/>
    <w:rsid w:val="002719F8"/>
    <w:rsid w:val="0036633A"/>
    <w:rsid w:val="0047470F"/>
    <w:rsid w:val="004E173F"/>
    <w:rsid w:val="00B47A70"/>
    <w:rsid w:val="00BD419F"/>
    <w:rsid w:val="00C02904"/>
    <w:rsid w:val="00F6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69373"/>
  <w15:chartTrackingRefBased/>
  <w15:docId w15:val="{864BD1C4-29C1-4202-AAD7-B0021BC1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640x48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2026-03-24T08:34:00Z</dcterms:created>
  <dcterms:modified xsi:type="dcterms:W3CDTF">2026-03-24T08:35:00Z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985c3d1b-9b02-455b-8381-e1cd2e51f1a9</vt:lpwstr>
  </property>
</Properties>
</file>